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72F" w:rsidRDefault="004F572F" w:rsidP="004F572F">
      <w:pPr>
        <w:pStyle w:val="a3"/>
        <w:ind w:left="0" w:firstLine="567"/>
        <w:jc w:val="center"/>
        <w:rPr>
          <w:b/>
          <w:sz w:val="28"/>
          <w:szCs w:val="28"/>
        </w:rPr>
      </w:pPr>
      <w:r w:rsidRPr="00FF1C8E">
        <w:rPr>
          <w:b/>
          <w:sz w:val="28"/>
          <w:szCs w:val="28"/>
        </w:rPr>
        <w:t>Лекционный комплекс</w:t>
      </w:r>
    </w:p>
    <w:p w:rsidR="004F572F" w:rsidRDefault="004F572F" w:rsidP="004F572F">
      <w:pPr>
        <w:pStyle w:val="a3"/>
        <w:ind w:left="0" w:firstLine="567"/>
        <w:jc w:val="both"/>
        <w:rPr>
          <w:b/>
          <w:sz w:val="28"/>
          <w:szCs w:val="28"/>
        </w:rPr>
      </w:pPr>
    </w:p>
    <w:p w:rsidR="004F572F" w:rsidRDefault="004F572F" w:rsidP="004F572F">
      <w:pPr>
        <w:pStyle w:val="a3"/>
        <w:ind w:left="0" w:firstLine="567"/>
        <w:jc w:val="both"/>
        <w:rPr>
          <w:sz w:val="24"/>
          <w:szCs w:val="24"/>
        </w:rPr>
      </w:pPr>
      <w:r w:rsidRPr="00984670">
        <w:rPr>
          <w:b/>
          <w:sz w:val="24"/>
          <w:szCs w:val="24"/>
        </w:rPr>
        <w:t>Тема 1. Введение. Шрифт и современный человек.</w:t>
      </w:r>
      <w:r w:rsidRPr="00984670">
        <w:rPr>
          <w:sz w:val="24"/>
          <w:szCs w:val="24"/>
        </w:rPr>
        <w:t xml:space="preserve"> Использование шрифта в печатных изданиях. Взаимодействие шрифта и изображения. Утилитарно-нормативная, художественно-эстетическая и образно-смысловая точки зрения на шрифтовые элементы. Вопросы художественно-эстетического решения печатных изданий. Образность шрифта, его взаимосвязь с изображением. Способы достижения цельности и единства шрифта и изображения, грамотного цветового решения. Перспективы развития искусства оформления печатных изданий. </w:t>
      </w:r>
    </w:p>
    <w:p w:rsidR="004F572F" w:rsidRDefault="004F572F" w:rsidP="004F572F">
      <w:pPr>
        <w:pStyle w:val="a3"/>
        <w:ind w:left="0" w:firstLine="567"/>
        <w:jc w:val="both"/>
        <w:rPr>
          <w:sz w:val="24"/>
          <w:szCs w:val="24"/>
        </w:rPr>
      </w:pPr>
      <w:r w:rsidRPr="00984670">
        <w:rPr>
          <w:b/>
          <w:sz w:val="24"/>
          <w:szCs w:val="24"/>
        </w:rPr>
        <w:t>Тема 2. Обзор основных видов письменности.</w:t>
      </w:r>
      <w:r w:rsidRPr="00984670">
        <w:rPr>
          <w:sz w:val="24"/>
          <w:szCs w:val="24"/>
        </w:rPr>
        <w:t xml:space="preserve"> Изобретение письма. Роль письменности. Способы передачи информации до появления письма: </w:t>
      </w:r>
      <w:proofErr w:type="spellStart"/>
      <w:proofErr w:type="gramStart"/>
      <w:r w:rsidRPr="00984670">
        <w:rPr>
          <w:sz w:val="24"/>
          <w:szCs w:val="24"/>
        </w:rPr>
        <w:t>рисунки,знаки</w:t>
      </w:r>
      <w:proofErr w:type="spellEnd"/>
      <w:proofErr w:type="gramEnd"/>
      <w:r w:rsidRPr="00984670">
        <w:rPr>
          <w:sz w:val="24"/>
          <w:szCs w:val="24"/>
        </w:rPr>
        <w:t xml:space="preserve">, условные изображения. Предметное письмо: кипу и вампум. Картинное письмо (пиктографическое). Идеографическое письмо (образно-символическое). Клинопись. Иероглифы. Иератическое письмо. Демотическое письмо (гражданская скоропись). Слоговое письмо. </w:t>
      </w:r>
      <w:proofErr w:type="spellStart"/>
      <w:r w:rsidRPr="00984670">
        <w:rPr>
          <w:sz w:val="24"/>
          <w:szCs w:val="24"/>
        </w:rPr>
        <w:t>Бувенно</w:t>
      </w:r>
      <w:proofErr w:type="spellEnd"/>
      <w:r w:rsidRPr="00984670">
        <w:rPr>
          <w:sz w:val="24"/>
          <w:szCs w:val="24"/>
        </w:rPr>
        <w:t xml:space="preserve">-звуковое (фонематическое) письмо. Варианты современных буквенно-звуковых алфавитов: маюскул и минускул. Первые алфавиты: финикийский, армейский, </w:t>
      </w:r>
      <w:proofErr w:type="spellStart"/>
      <w:r w:rsidRPr="00984670">
        <w:rPr>
          <w:sz w:val="24"/>
          <w:szCs w:val="24"/>
        </w:rPr>
        <w:t>ивритский</w:t>
      </w:r>
      <w:proofErr w:type="spellEnd"/>
      <w:r w:rsidRPr="00984670">
        <w:rPr>
          <w:sz w:val="24"/>
          <w:szCs w:val="24"/>
        </w:rPr>
        <w:t xml:space="preserve">. </w:t>
      </w:r>
    </w:p>
    <w:p w:rsidR="004F572F" w:rsidRDefault="004F572F" w:rsidP="004F572F">
      <w:pPr>
        <w:pStyle w:val="a3"/>
        <w:ind w:left="0" w:firstLine="567"/>
        <w:jc w:val="both"/>
        <w:rPr>
          <w:sz w:val="24"/>
          <w:szCs w:val="24"/>
        </w:rPr>
      </w:pPr>
      <w:r w:rsidRPr="00984670">
        <w:rPr>
          <w:b/>
          <w:sz w:val="24"/>
          <w:szCs w:val="24"/>
        </w:rPr>
        <w:t>Тема 3. Греческий шрифт. Происхождение греческого шрифта.</w:t>
      </w:r>
      <w:r w:rsidRPr="00984670">
        <w:rPr>
          <w:sz w:val="24"/>
          <w:szCs w:val="24"/>
        </w:rPr>
        <w:t xml:space="preserve"> Виды греческого письма, сходство с финикийским алфавитом. Эволюция направлений движения греческого письма. Бустрофедон. Инструменты и материалы для письма у древних греков, украшение рукописей. Памятники греческого письма. 8 </w:t>
      </w:r>
    </w:p>
    <w:p w:rsidR="004F572F" w:rsidRDefault="004F572F" w:rsidP="004F572F">
      <w:pPr>
        <w:pStyle w:val="a3"/>
        <w:ind w:left="0" w:firstLine="567"/>
        <w:jc w:val="both"/>
        <w:rPr>
          <w:sz w:val="24"/>
          <w:szCs w:val="24"/>
        </w:rPr>
      </w:pPr>
      <w:r w:rsidRPr="00984670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5</w:t>
      </w:r>
      <w:r w:rsidRPr="00984670">
        <w:rPr>
          <w:b/>
          <w:sz w:val="24"/>
          <w:szCs w:val="24"/>
        </w:rPr>
        <w:t>. Римские шрифты. Рустика</w:t>
      </w:r>
      <w:r w:rsidRPr="00984670">
        <w:rPr>
          <w:sz w:val="24"/>
          <w:szCs w:val="24"/>
        </w:rPr>
        <w:t xml:space="preserve">. Происхождение </w:t>
      </w:r>
      <w:proofErr w:type="spellStart"/>
      <w:r w:rsidRPr="00984670">
        <w:rPr>
          <w:sz w:val="24"/>
          <w:szCs w:val="24"/>
        </w:rPr>
        <w:t>рустического</w:t>
      </w:r>
      <w:proofErr w:type="spellEnd"/>
      <w:r w:rsidRPr="00984670">
        <w:rPr>
          <w:sz w:val="24"/>
          <w:szCs w:val="24"/>
        </w:rPr>
        <w:t xml:space="preserve"> письма. Функции капитального </w:t>
      </w:r>
      <w:proofErr w:type="spellStart"/>
      <w:r w:rsidRPr="00984670">
        <w:rPr>
          <w:sz w:val="24"/>
          <w:szCs w:val="24"/>
        </w:rPr>
        <w:t>рустического</w:t>
      </w:r>
      <w:proofErr w:type="spellEnd"/>
      <w:r w:rsidRPr="00984670">
        <w:rPr>
          <w:sz w:val="24"/>
          <w:szCs w:val="24"/>
        </w:rPr>
        <w:t xml:space="preserve"> письма в общественной жизни Древнего </w:t>
      </w:r>
      <w:proofErr w:type="gramStart"/>
      <w:r w:rsidRPr="00984670">
        <w:rPr>
          <w:sz w:val="24"/>
          <w:szCs w:val="24"/>
        </w:rPr>
        <w:t>Рима..</w:t>
      </w:r>
      <w:proofErr w:type="gramEnd"/>
      <w:r w:rsidRPr="00984670">
        <w:rPr>
          <w:sz w:val="24"/>
          <w:szCs w:val="24"/>
        </w:rPr>
        <w:t xml:space="preserve"> </w:t>
      </w:r>
      <w:proofErr w:type="spellStart"/>
      <w:r w:rsidRPr="00984670">
        <w:rPr>
          <w:sz w:val="24"/>
          <w:szCs w:val="24"/>
        </w:rPr>
        <w:t>Художесвенно</w:t>
      </w:r>
      <w:proofErr w:type="spellEnd"/>
      <w:r w:rsidRPr="00984670">
        <w:rPr>
          <w:sz w:val="24"/>
          <w:szCs w:val="24"/>
        </w:rPr>
        <w:t xml:space="preserve">-образные особенности </w:t>
      </w:r>
      <w:proofErr w:type="spellStart"/>
      <w:r w:rsidRPr="00984670">
        <w:rPr>
          <w:sz w:val="24"/>
          <w:szCs w:val="24"/>
        </w:rPr>
        <w:t>рустического</w:t>
      </w:r>
      <w:proofErr w:type="spellEnd"/>
      <w:r w:rsidRPr="00984670">
        <w:rPr>
          <w:sz w:val="24"/>
          <w:szCs w:val="24"/>
        </w:rPr>
        <w:t xml:space="preserve"> письма, материалы и правила для его выполнения. </w:t>
      </w:r>
    </w:p>
    <w:p w:rsidR="004F572F" w:rsidRDefault="004F572F" w:rsidP="004F572F">
      <w:pPr>
        <w:pStyle w:val="a3"/>
        <w:ind w:left="0" w:firstLine="567"/>
        <w:jc w:val="both"/>
        <w:rPr>
          <w:sz w:val="24"/>
          <w:szCs w:val="24"/>
        </w:rPr>
      </w:pPr>
      <w:r w:rsidRPr="00984670">
        <w:rPr>
          <w:b/>
          <w:sz w:val="24"/>
          <w:szCs w:val="24"/>
        </w:rPr>
        <w:t xml:space="preserve">Тема 8. Готические шрифты: текстура, </w:t>
      </w:r>
      <w:proofErr w:type="spellStart"/>
      <w:r w:rsidRPr="00984670">
        <w:rPr>
          <w:b/>
          <w:sz w:val="24"/>
          <w:szCs w:val="24"/>
        </w:rPr>
        <w:t>швабахер</w:t>
      </w:r>
      <w:proofErr w:type="spellEnd"/>
      <w:r w:rsidRPr="00984670">
        <w:rPr>
          <w:b/>
          <w:sz w:val="24"/>
          <w:szCs w:val="24"/>
        </w:rPr>
        <w:t>, фрактура.</w:t>
      </w:r>
      <w:r w:rsidRPr="00984670">
        <w:rPr>
          <w:sz w:val="24"/>
          <w:szCs w:val="24"/>
        </w:rPr>
        <w:t xml:space="preserve"> Зарождение готического стиля. Текстура. Территория распространения. Характерные особенности картины письма, основных и дополнительных </w:t>
      </w:r>
      <w:proofErr w:type="spellStart"/>
      <w:r w:rsidRPr="00984670">
        <w:rPr>
          <w:sz w:val="24"/>
          <w:szCs w:val="24"/>
        </w:rPr>
        <w:t>элнментов</w:t>
      </w:r>
      <w:proofErr w:type="spellEnd"/>
      <w:r w:rsidRPr="00984670">
        <w:rPr>
          <w:sz w:val="24"/>
          <w:szCs w:val="24"/>
        </w:rPr>
        <w:t xml:space="preserve"> букв. Виды текстуры. </w:t>
      </w:r>
      <w:proofErr w:type="spellStart"/>
      <w:r w:rsidRPr="00984670">
        <w:rPr>
          <w:sz w:val="24"/>
          <w:szCs w:val="24"/>
        </w:rPr>
        <w:t>Швабахер</w:t>
      </w:r>
      <w:proofErr w:type="spellEnd"/>
      <w:r w:rsidRPr="00984670">
        <w:rPr>
          <w:sz w:val="24"/>
          <w:szCs w:val="24"/>
        </w:rPr>
        <w:t xml:space="preserve"> или швабский шрифт. Территория распространения. Характерные особенности картины письма, основных и дополнительных </w:t>
      </w:r>
      <w:proofErr w:type="spellStart"/>
      <w:r w:rsidRPr="00984670">
        <w:rPr>
          <w:sz w:val="24"/>
          <w:szCs w:val="24"/>
        </w:rPr>
        <w:t>элнментов</w:t>
      </w:r>
      <w:proofErr w:type="spellEnd"/>
      <w:r w:rsidRPr="00984670">
        <w:rPr>
          <w:sz w:val="24"/>
          <w:szCs w:val="24"/>
        </w:rPr>
        <w:t xml:space="preserve"> букв. Фрактура. Территория распространения. Характерные особенности картины письма, основных и дополнительных </w:t>
      </w:r>
      <w:proofErr w:type="spellStart"/>
      <w:r w:rsidRPr="00984670">
        <w:rPr>
          <w:sz w:val="24"/>
          <w:szCs w:val="24"/>
        </w:rPr>
        <w:t>элнментов</w:t>
      </w:r>
      <w:proofErr w:type="spellEnd"/>
      <w:r w:rsidRPr="00984670">
        <w:rPr>
          <w:sz w:val="24"/>
          <w:szCs w:val="24"/>
        </w:rPr>
        <w:t xml:space="preserve"> букв. Лучшие образцы фрактуры. </w:t>
      </w:r>
    </w:p>
    <w:p w:rsidR="004F572F" w:rsidRDefault="004F572F" w:rsidP="004F572F">
      <w:pPr>
        <w:pStyle w:val="a3"/>
        <w:ind w:left="0" w:firstLine="567"/>
        <w:jc w:val="both"/>
        <w:rPr>
          <w:sz w:val="24"/>
          <w:szCs w:val="24"/>
        </w:rPr>
      </w:pPr>
      <w:r w:rsidRPr="00984670">
        <w:rPr>
          <w:b/>
          <w:sz w:val="24"/>
          <w:szCs w:val="24"/>
        </w:rPr>
        <w:t xml:space="preserve">Тема 9. Готические шрифты: </w:t>
      </w:r>
      <w:proofErr w:type="spellStart"/>
      <w:r w:rsidRPr="00984670">
        <w:rPr>
          <w:b/>
          <w:sz w:val="24"/>
          <w:szCs w:val="24"/>
        </w:rPr>
        <w:t>ротунда</w:t>
      </w:r>
      <w:proofErr w:type="spellEnd"/>
      <w:r w:rsidRPr="00984670">
        <w:rPr>
          <w:b/>
          <w:sz w:val="24"/>
          <w:szCs w:val="24"/>
        </w:rPr>
        <w:t xml:space="preserve">, бастарда. </w:t>
      </w:r>
      <w:proofErr w:type="spellStart"/>
      <w:r w:rsidRPr="00984670">
        <w:rPr>
          <w:b/>
          <w:sz w:val="24"/>
          <w:szCs w:val="24"/>
        </w:rPr>
        <w:t>Ротунда</w:t>
      </w:r>
      <w:proofErr w:type="spellEnd"/>
      <w:r w:rsidRPr="00984670">
        <w:rPr>
          <w:b/>
          <w:sz w:val="24"/>
          <w:szCs w:val="24"/>
        </w:rPr>
        <w:t>.</w:t>
      </w:r>
      <w:r w:rsidRPr="00984670">
        <w:rPr>
          <w:sz w:val="24"/>
          <w:szCs w:val="24"/>
        </w:rPr>
        <w:t xml:space="preserve"> Территория распространения. Характерные особенности картины письма, основных и дополнительных </w:t>
      </w:r>
      <w:proofErr w:type="spellStart"/>
      <w:r w:rsidRPr="00984670">
        <w:rPr>
          <w:sz w:val="24"/>
          <w:szCs w:val="24"/>
        </w:rPr>
        <w:t>элнментов</w:t>
      </w:r>
      <w:proofErr w:type="spellEnd"/>
      <w:r w:rsidRPr="00984670">
        <w:rPr>
          <w:sz w:val="24"/>
          <w:szCs w:val="24"/>
        </w:rPr>
        <w:t xml:space="preserve"> букв. Область применения шрифта. Бастарда. Территория распространения. Характерные особенности картины письма, эволюция основных и дополнительных </w:t>
      </w:r>
      <w:proofErr w:type="spellStart"/>
      <w:r w:rsidRPr="00984670">
        <w:rPr>
          <w:sz w:val="24"/>
          <w:szCs w:val="24"/>
        </w:rPr>
        <w:t>элнментов</w:t>
      </w:r>
      <w:proofErr w:type="spellEnd"/>
      <w:r w:rsidRPr="00984670">
        <w:rPr>
          <w:sz w:val="24"/>
          <w:szCs w:val="24"/>
        </w:rPr>
        <w:t xml:space="preserve"> букв. Область применения шрифта. </w:t>
      </w:r>
    </w:p>
    <w:p w:rsidR="004F572F" w:rsidRDefault="004F572F" w:rsidP="004F572F">
      <w:pPr>
        <w:pStyle w:val="a3"/>
        <w:ind w:left="0" w:firstLine="567"/>
        <w:jc w:val="both"/>
        <w:rPr>
          <w:sz w:val="24"/>
          <w:szCs w:val="24"/>
        </w:rPr>
      </w:pPr>
      <w:r w:rsidRPr="00984670">
        <w:rPr>
          <w:b/>
          <w:sz w:val="24"/>
          <w:szCs w:val="24"/>
        </w:rPr>
        <w:t>Тема 11. Славянские шрифты: глаголица и кириллица.</w:t>
      </w:r>
      <w:r w:rsidRPr="00984670">
        <w:rPr>
          <w:sz w:val="24"/>
          <w:szCs w:val="24"/>
        </w:rPr>
        <w:t xml:space="preserve"> История развития славянского письма. Древние памятники славянской письменности. Возникновение и развитие двух азбук - глаголицы и кириллицы. Общее и различия двух алфавитов.</w:t>
      </w:r>
      <w:r>
        <w:rPr>
          <w:sz w:val="24"/>
          <w:szCs w:val="24"/>
        </w:rPr>
        <w:t xml:space="preserve"> Эволюция графики этих шрифтов.</w:t>
      </w:r>
    </w:p>
    <w:p w:rsidR="004F572F" w:rsidRPr="00984670" w:rsidRDefault="004F572F" w:rsidP="004F572F">
      <w:pPr>
        <w:pStyle w:val="a3"/>
        <w:ind w:left="0" w:firstLine="567"/>
        <w:jc w:val="both"/>
        <w:rPr>
          <w:b/>
          <w:sz w:val="24"/>
          <w:szCs w:val="24"/>
        </w:rPr>
      </w:pPr>
      <w:r w:rsidRPr="00984670">
        <w:rPr>
          <w:b/>
          <w:sz w:val="24"/>
          <w:szCs w:val="24"/>
        </w:rPr>
        <w:t>Тема 13. Славянские шрифты: скоропись и вязь.</w:t>
      </w:r>
      <w:r w:rsidRPr="00984670">
        <w:rPr>
          <w:sz w:val="24"/>
          <w:szCs w:val="24"/>
        </w:rPr>
        <w:t xml:space="preserve"> Появление и распространение скорописи. Области применения в общественной жизни. Основные черты скорописи, материалы и инструменты письма. Этапы развития скорописи. Художественно-образные особенности вязи. Прикладное значение и применение. Территориальное распространение и виды скорописи.</w:t>
      </w:r>
    </w:p>
    <w:p w:rsidR="004F572F" w:rsidRDefault="004F572F" w:rsidP="004F572F">
      <w:pPr>
        <w:pStyle w:val="a3"/>
        <w:ind w:left="0" w:firstLine="567"/>
        <w:jc w:val="center"/>
        <w:rPr>
          <w:b/>
          <w:bCs/>
          <w:sz w:val="28"/>
          <w:szCs w:val="28"/>
        </w:rPr>
      </w:pPr>
    </w:p>
    <w:p w:rsidR="004F572F" w:rsidRDefault="004F572F" w:rsidP="004F572F">
      <w:pPr>
        <w:pStyle w:val="a3"/>
        <w:ind w:left="0" w:firstLine="567"/>
        <w:jc w:val="center"/>
        <w:rPr>
          <w:b/>
          <w:bCs/>
          <w:sz w:val="28"/>
          <w:szCs w:val="28"/>
        </w:rPr>
      </w:pPr>
    </w:p>
    <w:p w:rsidR="004F572F" w:rsidRDefault="004F572F" w:rsidP="004F572F">
      <w:pPr>
        <w:pStyle w:val="a3"/>
        <w:ind w:left="0" w:firstLine="567"/>
        <w:jc w:val="center"/>
        <w:rPr>
          <w:b/>
          <w:bCs/>
          <w:sz w:val="28"/>
          <w:szCs w:val="28"/>
        </w:rPr>
      </w:pPr>
    </w:p>
    <w:p w:rsidR="004F572F" w:rsidRDefault="004F572F" w:rsidP="004F572F">
      <w:pPr>
        <w:pStyle w:val="a3"/>
        <w:ind w:left="0" w:firstLine="567"/>
        <w:jc w:val="center"/>
        <w:rPr>
          <w:b/>
          <w:bCs/>
          <w:sz w:val="28"/>
          <w:szCs w:val="28"/>
        </w:rPr>
      </w:pPr>
    </w:p>
    <w:p w:rsidR="004F572F" w:rsidRDefault="004F572F" w:rsidP="004F572F">
      <w:pPr>
        <w:pStyle w:val="a3"/>
        <w:ind w:left="0" w:firstLine="567"/>
        <w:jc w:val="center"/>
        <w:rPr>
          <w:b/>
          <w:bCs/>
          <w:sz w:val="28"/>
          <w:szCs w:val="28"/>
        </w:rPr>
      </w:pPr>
    </w:p>
    <w:p w:rsidR="004F572F" w:rsidRDefault="004F572F" w:rsidP="004F572F"/>
    <w:p w:rsidR="004F572F" w:rsidRDefault="004F572F" w:rsidP="004F572F"/>
    <w:p w:rsidR="004F572F" w:rsidRDefault="004F572F" w:rsidP="004F572F"/>
    <w:p w:rsidR="004F572F" w:rsidRDefault="004F572F" w:rsidP="004F572F"/>
    <w:p w:rsidR="0070120D" w:rsidRDefault="0070120D">
      <w:bookmarkStart w:id="0" w:name="_GoBack"/>
      <w:bookmarkEnd w:id="0"/>
    </w:p>
    <w:sectPr w:rsidR="0070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FF"/>
    <w:rsid w:val="004F572F"/>
    <w:rsid w:val="005168FF"/>
    <w:rsid w:val="0070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7487D-27A4-4ACB-B246-2098CAFE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F572F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4F57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2024-01-23T06:17:00Z</dcterms:created>
  <dcterms:modified xsi:type="dcterms:W3CDTF">2024-01-23T06:17:00Z</dcterms:modified>
</cp:coreProperties>
</file>